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29" w:rsidRPr="00634329" w:rsidRDefault="00634329" w:rsidP="00634329">
      <w:pPr>
        <w:jc w:val="center"/>
        <w:rPr>
          <w:rFonts w:ascii="Bernard MT Condensed" w:eastAsia="Calibri" w:hAnsi="Bernard MT Condensed" w:cs="Times New Roman"/>
          <w:kern w:val="2"/>
          <w:sz w:val="44"/>
          <w:szCs w:val="44"/>
          <w:lang w:val="en-GB"/>
          <w14:ligatures w14:val="standardContextual"/>
        </w:rPr>
      </w:pPr>
      <w:proofErr w:type="spellStart"/>
      <w:r w:rsidRPr="00634329">
        <w:rPr>
          <w:rFonts w:ascii="Bernard MT Condensed" w:eastAsia="Calibri" w:hAnsi="Bernard MT Condensed" w:cs="Times New Roman"/>
          <w:kern w:val="2"/>
          <w:sz w:val="44"/>
          <w:szCs w:val="44"/>
          <w:lang w:val="en-GB"/>
          <w14:ligatures w14:val="standardContextual"/>
        </w:rPr>
        <w:t>Brouwerij</w:t>
      </w:r>
      <w:proofErr w:type="spellEnd"/>
      <w:r w:rsidRPr="00634329">
        <w:rPr>
          <w:rFonts w:ascii="Bernard MT Condensed" w:eastAsia="Calibri" w:hAnsi="Bernard MT Condensed" w:cs="Times New Roman"/>
          <w:kern w:val="2"/>
          <w:sz w:val="44"/>
          <w:szCs w:val="44"/>
          <w:lang w:val="en-GB"/>
          <w14:ligatures w14:val="standardContextual"/>
        </w:rPr>
        <w:t xml:space="preserve"> </w:t>
      </w:r>
      <w:proofErr w:type="spellStart"/>
      <w:r w:rsidRPr="00634329">
        <w:rPr>
          <w:rFonts w:ascii="Bernard MT Condensed" w:eastAsia="Calibri" w:hAnsi="Bernard MT Condensed" w:cs="Times New Roman"/>
          <w:kern w:val="2"/>
          <w:sz w:val="44"/>
          <w:szCs w:val="44"/>
          <w:lang w:val="en-GB"/>
          <w14:ligatures w14:val="standardContextual"/>
        </w:rPr>
        <w:t>D’Oude</w:t>
      </w:r>
      <w:proofErr w:type="spellEnd"/>
      <w:r w:rsidRPr="00634329">
        <w:rPr>
          <w:rFonts w:ascii="Bernard MT Condensed" w:eastAsia="Calibri" w:hAnsi="Bernard MT Condensed" w:cs="Times New Roman"/>
          <w:kern w:val="2"/>
          <w:sz w:val="44"/>
          <w:szCs w:val="44"/>
          <w:lang w:val="en-GB"/>
          <w14:ligatures w14:val="standardContextual"/>
        </w:rPr>
        <w:t xml:space="preserve"> </w:t>
      </w:r>
      <w:proofErr w:type="spellStart"/>
      <w:r w:rsidRPr="00634329">
        <w:rPr>
          <w:rFonts w:ascii="Bernard MT Condensed" w:eastAsia="Calibri" w:hAnsi="Bernard MT Condensed" w:cs="Times New Roman"/>
          <w:kern w:val="2"/>
          <w:sz w:val="44"/>
          <w:szCs w:val="44"/>
          <w:lang w:val="en-GB"/>
          <w14:ligatures w14:val="standardContextual"/>
        </w:rPr>
        <w:t>Maalderij</w:t>
      </w:r>
      <w:proofErr w:type="spellEnd"/>
    </w:p>
    <w:p w:rsidR="00634329" w:rsidRPr="00634329" w:rsidRDefault="00634329" w:rsidP="00634329">
      <w:pPr>
        <w:jc w:val="center"/>
        <w:rPr>
          <w:rFonts w:ascii="Bernard MT Condensed" w:eastAsia="Calibri" w:hAnsi="Bernard MT Condensed" w:cs="Times New Roman"/>
          <w:kern w:val="2"/>
          <w:sz w:val="24"/>
          <w:szCs w:val="24"/>
          <w:lang w:val="en-GB"/>
          <w14:ligatures w14:val="standardContextual"/>
        </w:rPr>
      </w:pPr>
      <w:r w:rsidRPr="00634329">
        <w:rPr>
          <w:rFonts w:ascii="Bernard MT Condensed" w:eastAsia="Calibri" w:hAnsi="Bernard MT Condensed" w:cs="Times New Roman"/>
          <w:noProof/>
          <w:kern w:val="2"/>
          <w:sz w:val="24"/>
          <w:szCs w:val="24"/>
          <w:lang w:eastAsia="nl-BE"/>
          <w14:ligatures w14:val="standardContextual"/>
        </w:rPr>
        <w:drawing>
          <wp:inline distT="0" distB="0" distL="0" distR="0" wp14:anchorId="351BD091" wp14:editId="071D0FFD">
            <wp:extent cx="5557250" cy="3703320"/>
            <wp:effectExtent l="0" t="0" r="5715" b="0"/>
            <wp:docPr id="1" name="Picture 1" descr="A picture containing barrel, brewery, indoor, indust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rrel, brewery, indoor, industr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075" cy="375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29" w:rsidRPr="00634329" w:rsidRDefault="00634329" w:rsidP="00634329">
      <w:pPr>
        <w:jc w:val="center"/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</w:pP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Birrificio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D'Oude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Maalderij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</w:p>
    <w:p w:rsidR="00634329" w:rsidRDefault="00634329" w:rsidP="00634329">
      <w:pPr>
        <w:spacing w:after="0"/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</w:pP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Nel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 2011,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Jef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Pirens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 (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fondatore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,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proprietario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,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birraio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, °1981) ha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iniziato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 a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produrre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birra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 e ha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fondato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il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birrificio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D'Oude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Maalderij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.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Nel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2012 è stata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lanciata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la prima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birra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(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Qantelaar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,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doppia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belga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, 8%).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Nel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2015 si sono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trasferiti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e Jef ha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avviato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un proprio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brewpub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. Dal 2016 sono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stati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messi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in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funzione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l'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impianto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interno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di 10HL e la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linea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di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imbottigliamento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.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Nel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2017, 2018, 2019 e 2020, il locale ha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vinto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il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premio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come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miglior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brewpub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del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Belgio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(Ratebeer.com).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Nel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2019 è stata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costruita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una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cucina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professionale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e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vengono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serviti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piatti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fiamminghi</w:t>
      </w:r>
      <w:proofErr w:type="spellEnd"/>
      <w:r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proofErr w:type="spellStart"/>
      <w:r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artigianali</w:t>
      </w:r>
      <w:proofErr w:type="spellEnd"/>
      <w:r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proofErr w:type="spellStart"/>
      <w:r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insieme</w:t>
      </w:r>
      <w:proofErr w:type="spellEnd"/>
      <w:r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proofErr w:type="spellStart"/>
      <w:r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alle</w:t>
      </w:r>
      <w:proofErr w:type="spellEnd"/>
      <w:r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proofErr w:type="spellStart"/>
      <w:r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birre</w:t>
      </w:r>
    </w:p>
    <w:p w:rsidR="00634329" w:rsidRPr="00634329" w:rsidRDefault="00634329" w:rsidP="00634329">
      <w:pPr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</w:pP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di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produzione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propria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.</w:t>
      </w:r>
    </w:p>
    <w:p w:rsidR="00634329" w:rsidRPr="00634329" w:rsidRDefault="00634329" w:rsidP="00634329">
      <w:pPr>
        <w:jc w:val="center"/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</w:pPr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L'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offerta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permanente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comprende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nove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birre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:</w:t>
      </w:r>
    </w:p>
    <w:p w:rsidR="00634329" w:rsidRPr="00634329" w:rsidRDefault="00634329" w:rsidP="00634329">
      <w:pPr>
        <w:spacing w:after="0"/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</w:pPr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Il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mash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, 5,3%,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lager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sostitutiva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ab/>
      </w:r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ab/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Redenaar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, 6,5%,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bionda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fr-BE"/>
          <w14:ligatures w14:val="standardContextual"/>
        </w:rPr>
        <w:t>belga</w:t>
      </w:r>
      <w:proofErr w:type="spellEnd"/>
    </w:p>
    <w:p w:rsidR="00634329" w:rsidRPr="00634329" w:rsidRDefault="00634329" w:rsidP="00634329">
      <w:pPr>
        <w:spacing w:after="0"/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</w:pPr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Hop, the brewer, 6,5%,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ipa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r w:rsidR="00CC0514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ab/>
      </w:r>
      <w:r w:rsidR="00CC0514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ab/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Farang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, 8%,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tripel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 xml:space="preserve"> in stile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:lang w:val="en-GB"/>
          <w14:ligatures w14:val="standardContextual"/>
        </w:rPr>
        <w:t>thailandese</w:t>
      </w:r>
      <w:proofErr w:type="spellEnd"/>
    </w:p>
    <w:p w:rsidR="00634329" w:rsidRPr="00634329" w:rsidRDefault="00634329" w:rsidP="00634329">
      <w:pPr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</w:pP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Stoffoasje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, 8,5%,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tripla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</w:t>
      </w:r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ab/>
      </w:r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ab/>
      </w:r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ab/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Qantelaar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, 8%,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doppia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belga</w:t>
      </w:r>
      <w:proofErr w:type="spellEnd"/>
    </w:p>
    <w:p w:rsidR="00634329" w:rsidRDefault="00634329" w:rsidP="00634329">
      <w:pPr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</w:pPr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Deo,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Optimo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e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Maximo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non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sono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solo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l'abbreviazione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di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D'Oude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Maalderij (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birrificio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D.O.M.) ma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anche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i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nomi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della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porter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al 5%,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della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stout all'8% e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della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imperial</w:t>
      </w:r>
      <w:proofErr w:type="spellEnd"/>
      <w:r w:rsidRPr="00634329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stout all'11,5%.</w:t>
      </w:r>
    </w:p>
    <w:p w:rsidR="00634329" w:rsidRPr="00634329" w:rsidRDefault="00634329" w:rsidP="00634329">
      <w:pPr>
        <w:rPr>
          <w:rFonts w:ascii="Times New Roman" w:eastAsia="Times New Roman" w:hAnsi="Times New Roman" w:cs="Times New Roman"/>
          <w:sz w:val="24"/>
          <w:szCs w:val="24"/>
          <w:lang w:val="aa-ET" w:eastAsia="aa-ET"/>
        </w:rPr>
      </w:pPr>
      <w:proofErr w:type="spellStart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Poiché</w:t>
      </w:r>
      <w:proofErr w:type="spellEnd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il</w:t>
      </w:r>
      <w:proofErr w:type="spellEnd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birrificio</w:t>
      </w:r>
      <w:proofErr w:type="spellEnd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D'Oude</w:t>
      </w:r>
      <w:proofErr w:type="spellEnd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Maalderij è </w:t>
      </w:r>
      <w:proofErr w:type="spellStart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un</w:t>
      </w:r>
      <w:proofErr w:type="spellEnd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birrificio</w:t>
      </w:r>
      <w:proofErr w:type="spellEnd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creativo</w:t>
      </w:r>
      <w:proofErr w:type="spellEnd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e </w:t>
      </w:r>
      <w:proofErr w:type="spellStart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progressista</w:t>
      </w:r>
      <w:proofErr w:type="spellEnd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, crea </w:t>
      </w:r>
      <w:proofErr w:type="spellStart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regolarmente</w:t>
      </w:r>
      <w:proofErr w:type="spellEnd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anche</w:t>
      </w:r>
      <w:proofErr w:type="spellEnd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birre</w:t>
      </w:r>
      <w:proofErr w:type="spellEnd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uniche</w:t>
      </w:r>
      <w:proofErr w:type="spellEnd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collaborazioni</w:t>
      </w:r>
      <w:proofErr w:type="spellEnd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e </w:t>
      </w:r>
      <w:proofErr w:type="spellStart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birre</w:t>
      </w:r>
      <w:proofErr w:type="spellEnd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 xml:space="preserve"> in </w:t>
      </w:r>
      <w:proofErr w:type="spellStart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barile</w:t>
      </w:r>
      <w:proofErr w:type="spellEnd"/>
      <w:r w:rsidRPr="00CC0514">
        <w:rPr>
          <w:rFonts w:ascii="Bierstadt" w:eastAsia="Calibri" w:hAnsi="Bierstadt" w:cs="Times New Roman"/>
          <w:kern w:val="2"/>
          <w:sz w:val="24"/>
          <w:szCs w:val="24"/>
          <w14:ligatures w14:val="standardContextual"/>
        </w:rPr>
        <w:t>.</w:t>
      </w:r>
      <w:r w:rsidRPr="00634329">
        <w:rPr>
          <w:rFonts w:ascii="Bierstadt" w:eastAsia="Calibri" w:hAnsi="Bierstadt" w:cs="Times New Roman"/>
          <w:noProof/>
          <w:kern w:val="2"/>
          <w:sz w:val="24"/>
          <w:szCs w:val="24"/>
          <w:lang w:eastAsia="nl-BE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0FB1110" wp14:editId="3ACA5679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852160" cy="1043940"/>
            <wp:effectExtent l="0" t="0" r="0" b="3810"/>
            <wp:wrapNone/>
            <wp:docPr id="2" name="Picture 2" descr="A picture containing text, sketch, black and white, illustr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ketch, black and white, illustr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329" w:rsidRPr="00634329" w:rsidRDefault="00634329" w:rsidP="00634329">
      <w:pPr>
        <w:rPr>
          <w:rFonts w:ascii="Bierstadt" w:eastAsia="Calibri" w:hAnsi="Bierstadt" w:cs="Times New Roman"/>
          <w:kern w:val="2"/>
          <w:sz w:val="24"/>
          <w:szCs w:val="24"/>
          <w:lang w:val="nl-NL"/>
          <w14:ligatures w14:val="standardContextual"/>
        </w:rPr>
      </w:pPr>
    </w:p>
    <w:p w:rsidR="006B6E0B" w:rsidRPr="00634329" w:rsidRDefault="006B6E0B">
      <w:pPr>
        <w:rPr>
          <w:lang w:val="nl-NL"/>
        </w:rPr>
      </w:pPr>
      <w:bookmarkStart w:id="0" w:name="_GoBack"/>
      <w:bookmarkEnd w:id="0"/>
    </w:p>
    <w:sectPr w:rsidR="006B6E0B" w:rsidRPr="0063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9"/>
    <w:rsid w:val="00634329"/>
    <w:rsid w:val="006B6E0B"/>
    <w:rsid w:val="00CC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259AF-D1BC-4C2F-89D0-C674560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roeland storms</dc:creator>
  <cp:keywords/>
  <dc:description/>
  <cp:lastModifiedBy>roeland storms</cp:lastModifiedBy>
  <cp:revision>1</cp:revision>
  <dcterms:created xsi:type="dcterms:W3CDTF">2023-05-09T08:21:00Z</dcterms:created>
  <dcterms:modified xsi:type="dcterms:W3CDTF">2023-05-09T08:33:00Z</dcterms:modified>
</cp:coreProperties>
</file>